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19741" w14:textId="77777777" w:rsidR="003B4B30" w:rsidRPr="00931F6B" w:rsidRDefault="00C62F4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12"/>
          <w:szCs w:val="12"/>
          <w:lang w:val="uk-UA"/>
        </w:rPr>
      </w:pPr>
      <w:r w:rsidRPr="00931F6B">
        <w:rPr>
          <w:rFonts w:ascii="Times New Roman" w:hAnsi="Times New Roman" w:cs="Times New Roman"/>
          <w:b/>
          <w:noProof/>
          <w:sz w:val="12"/>
          <w:szCs w:val="12"/>
          <w:lang w:eastAsia="ru-RU"/>
        </w:rPr>
        <w:drawing>
          <wp:anchor distT="0" distB="0" distL="0" distR="0" simplePos="0" relativeHeight="2" behindDoc="0" locked="0" layoutInCell="1" allowOverlap="1" wp14:anchorId="5D50137E" wp14:editId="6408A48F">
            <wp:simplePos x="0" y="0"/>
            <wp:positionH relativeFrom="column">
              <wp:posOffset>2843530</wp:posOffset>
            </wp:positionH>
            <wp:positionV relativeFrom="paragraph">
              <wp:posOffset>-548640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F45AC7" w14:textId="77777777" w:rsidR="003B4B30" w:rsidRPr="00931F6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594B46AE" w14:textId="77777777" w:rsidR="003B4B30" w:rsidRPr="00931F6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37E35881" w14:textId="77777777" w:rsidR="003B4B30" w:rsidRPr="00931F6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27C717CB" w14:textId="77777777" w:rsidR="003B4B30" w:rsidRPr="00931F6B" w:rsidRDefault="003B4B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BE892CD" w14:textId="77777777" w:rsidR="003B4B30" w:rsidRPr="00931F6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45483F6" w14:textId="77777777" w:rsidR="003B4B30" w:rsidRPr="00931F6B" w:rsidRDefault="003B4B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95744C3" w14:textId="1EEE8CCA" w:rsidR="003B4B30" w:rsidRPr="00931F6B" w:rsidRDefault="00AF2A3B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29 травня</w:t>
      </w:r>
      <w:r w:rsidR="00A82361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A82361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                    м. Решетилівка                                  </w:t>
      </w:r>
      <w:r w:rsidR="009E491F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</w:t>
      </w:r>
      <w:r w:rsidR="00A82361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2E3F6B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E75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112</w:t>
      </w:r>
    </w:p>
    <w:p w14:paraId="23F5E939" w14:textId="77777777" w:rsidR="00A82361" w:rsidRPr="00931F6B" w:rsidRDefault="00A82361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2C00F744" w14:textId="77777777" w:rsidR="00312B1B" w:rsidRPr="00931F6B" w:rsidRDefault="00312B1B" w:rsidP="00312B1B">
      <w:pPr>
        <w:shd w:val="clear" w:color="auto" w:fill="FFFFFF"/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Про встановлення тарифів на операції зі збирання, перевезення та видалення (захоронення) побутових відходів, встановлення середньозваженого тарифу на послугу з управління побутовими відходами, що надаються ПП Решетилівський „</w:t>
      </w:r>
      <w:proofErr w:type="spellStart"/>
      <w:r w:rsidRPr="00931F6B"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 w:rsidRPr="00931F6B">
        <w:rPr>
          <w:rFonts w:ascii="Times New Roman" w:hAnsi="Times New Roman" w:cs="Times New Roman"/>
          <w:sz w:val="28"/>
          <w:szCs w:val="28"/>
          <w:lang w:val="uk-UA"/>
        </w:rPr>
        <w:t>” на території  Решетилівської міської територіальної громади</w:t>
      </w:r>
    </w:p>
    <w:p w14:paraId="3C1AB116" w14:textId="77777777" w:rsidR="003B4B30" w:rsidRPr="00931F6B" w:rsidRDefault="003B4B30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7087A79" w14:textId="09FFA209" w:rsidR="003B4B30" w:rsidRPr="00931F6B" w:rsidRDefault="00C62F46" w:rsidP="00312B1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Керуючись підпунктом 2 пункту „а” статті 28 Закону України „Про місцеве самоврядування в Україні”, пунктом 2 частини </w:t>
      </w:r>
      <w:r w:rsidR="004B5B0E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третьої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статті 4, </w:t>
      </w:r>
      <w:r w:rsidR="00DE2948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статтями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10 та 25 Закону України „Про житлово-комунальні послуги”, </w:t>
      </w:r>
      <w:r w:rsidR="00C33A9B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статтями 26 та</w:t>
      </w:r>
      <w:r w:rsidR="00F91020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34 Закону України „Про управління відходами”, </w:t>
      </w:r>
      <w:r w:rsidR="00A66200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пунктом 34 </w:t>
      </w:r>
      <w:r w:rsidR="00A66200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Порядку проведення конкурсу на здійснення операцій із збирання та перевезення побутових відходів</w:t>
      </w:r>
      <w:r w:rsidR="00290268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</w:t>
      </w:r>
      <w:r w:rsidR="00A66200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затверджених постановою Кабінету Міністрів України </w:t>
      </w:r>
      <w:r w:rsidR="00312B1B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від 25.08.2023 </w:t>
      </w:r>
      <w:r w:rsidR="00A66200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№ 918,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постановою Кабінету Міністрів України </w:t>
      </w:r>
      <w:r w:rsidR="00617436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від 26.</w:t>
      </w:r>
      <w:r w:rsidR="00EA5BA2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09</w:t>
      </w:r>
      <w:r w:rsidR="00617436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.20</w:t>
      </w:r>
      <w:r w:rsidR="00EA5BA2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23 </w:t>
      </w:r>
      <w:r w:rsidR="00617436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№ 10</w:t>
      </w:r>
      <w:r w:rsidR="00EA5BA2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31</w:t>
      </w:r>
      <w:r w:rsidR="00617436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„Про затвердження Порядку формування </w:t>
      </w:r>
      <w:r w:rsidR="00EA5BA2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середньозваженого тарифу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на послуг</w:t>
      </w:r>
      <w:r w:rsidR="00EA5BA2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у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з </w:t>
      </w:r>
      <w:r w:rsidR="00FD27E3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управління</w:t>
      </w:r>
      <w:r w:rsidR="00307AC7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побутовими відходами</w:t>
      </w:r>
      <w:r w:rsidR="00FD27E3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, а також тарифів на збирання, перевезення, відновлення та видалення побутових відходів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”,</w:t>
      </w:r>
      <w:r w:rsidR="00A66200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наказ</w:t>
      </w:r>
      <w:r w:rsidR="00A66200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ом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Міністерства регіонального розвитку, будівництва та житлово-комунального господарства України </w:t>
      </w:r>
      <w:r w:rsidR="00617436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від 12.09.2018 № 239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„Про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встановлення”, зареєстрованого в Міністерстві юстиції України від 18.10.2018 за № 1172/32624, наказом Міністерства регіонального розвитку, будівництва та житлово-комунального господарства України </w:t>
      </w:r>
      <w:r w:rsidR="00617436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від 05.06.2018 № 130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„Про затвердження Порядку інформування споживачів про намір зміни цін/тарифів на комунальні послуги з обґрунтуванням такої необхідності”, зареєстрованого в Міністерстві юстиції України від 26.06.2018 за № 753/32205, </w:t>
      </w:r>
      <w:r w:rsidR="002746C4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рішення</w:t>
      </w:r>
      <w:r w:rsidR="00C060EA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м</w:t>
      </w:r>
      <w:r w:rsidR="002746C4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виконавчого комітету Решетилівської міської ради від </w:t>
      </w:r>
      <w:r w:rsidR="00AA3D92" w:rsidRPr="00AA3D9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15.05</w:t>
      </w:r>
      <w:r w:rsidR="002746C4" w:rsidRPr="00AA3D9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.202</w:t>
      </w:r>
      <w:r w:rsidR="00AA3D92" w:rsidRPr="00AA3D9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6</w:t>
      </w:r>
      <w:r w:rsidR="003A0D61" w:rsidRPr="00AA3D9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№ 1</w:t>
      </w:r>
      <w:r w:rsidR="00AA3D92" w:rsidRPr="00AA3D9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00</w:t>
      </w:r>
      <w:r w:rsidR="002746C4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3A0D61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„</w:t>
      </w:r>
      <w:r w:rsidR="002746C4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Про затвердження Протоколу </w:t>
      </w:r>
      <w:r w:rsidR="002746C4" w:rsidRPr="00931F6B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засідання конкурсної комісії </w:t>
      </w:r>
      <w:r w:rsidR="002746C4"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для проведення конкурсу </w:t>
      </w:r>
      <w:r w:rsidR="002746C4" w:rsidRPr="00931F6B">
        <w:rPr>
          <w:rFonts w:ascii="Times New Roman" w:hAnsi="Times New Roman" w:cs="Times New Roman"/>
          <w:bCs/>
          <w:iCs/>
          <w:sz w:val="28"/>
          <w:szCs w:val="28"/>
          <w:lang w:val="uk-UA" w:eastAsia="uk-UA"/>
        </w:rPr>
        <w:t xml:space="preserve">з визначення суб’єктів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 та </w:t>
      </w:r>
      <w:r w:rsidR="002746C4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визначення </w:t>
      </w:r>
      <w:r w:rsidR="002746C4" w:rsidRPr="00931F6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 w:eastAsia="en-US"/>
        </w:rPr>
        <w:t>переможців</w:t>
      </w:r>
      <w:r w:rsidR="002746C4" w:rsidRPr="00931F6B">
        <w:rPr>
          <w:rFonts w:ascii="Times New Roman" w:eastAsiaTheme="minorHAnsi" w:hAnsi="Times New Roman" w:cs="Times New Roman"/>
          <w:color w:val="FF0000"/>
          <w:sz w:val="28"/>
          <w:szCs w:val="28"/>
          <w:lang w:val="uk-UA" w:eastAsia="en-US"/>
        </w:rPr>
        <w:t xml:space="preserve"> </w:t>
      </w:r>
      <w:r w:rsidR="003A0D61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конкурсу”</w:t>
      </w:r>
      <w:r w:rsidR="00C060EA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</w:t>
      </w:r>
      <w:r w:rsidR="00DC6961" w:rsidRPr="00931F6B">
        <w:rPr>
          <w:rFonts w:eastAsiaTheme="minorHAnsi"/>
          <w:sz w:val="28"/>
          <w:szCs w:val="28"/>
          <w:lang w:val="uk-UA" w:eastAsia="en-US"/>
        </w:rPr>
        <w:t xml:space="preserve">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враховуючи звернення </w:t>
      </w:r>
      <w:r w:rsidR="009D04A3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ПП</w:t>
      </w:r>
      <w:r w:rsidR="00A9255A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Решетилівський „</w:t>
      </w:r>
      <w:proofErr w:type="spellStart"/>
      <w:r w:rsidR="00A9255A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Житлосервіс</w:t>
      </w:r>
      <w:proofErr w:type="spellEnd"/>
      <w:r w:rsidR="00A9255A"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” 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від </w:t>
      </w:r>
      <w:r w:rsidR="000527C0" w:rsidRPr="000527C0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uk-UA"/>
        </w:rPr>
        <w:t>18</w:t>
      </w:r>
      <w:r w:rsidR="00AA40FE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uk-UA"/>
        </w:rPr>
        <w:t>.0</w:t>
      </w:r>
      <w:r w:rsidR="000527C0" w:rsidRPr="000527C0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uk-UA"/>
        </w:rPr>
        <w:t>5</w:t>
      </w:r>
      <w:r w:rsidR="00AA40FE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uk-UA"/>
        </w:rPr>
        <w:t>.2026</w:t>
      </w:r>
      <w:r w:rsidR="00AA3D92" w:rsidRPr="00141A8C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uk-UA"/>
        </w:rPr>
        <w:t xml:space="preserve"> № 2</w:t>
      </w:r>
      <w:r w:rsidR="000527C0" w:rsidRPr="000527C0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uk-UA"/>
        </w:rPr>
        <w:t>3</w:t>
      </w:r>
      <w:r w:rsidRPr="00931F6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,</w:t>
      </w:r>
      <w:r w:rsidRPr="00931F6B">
        <w:rPr>
          <w:rFonts w:ascii="eU" w:hAnsi="eU"/>
          <w:color w:val="000000" w:themeColor="text1"/>
          <w:spacing w:val="5"/>
          <w:sz w:val="19"/>
          <w:szCs w:val="19"/>
          <w:shd w:val="clear" w:color="auto" w:fill="FFFFFF"/>
          <w:lang w:val="uk-UA"/>
        </w:rPr>
        <w:t xml:space="preserve">  </w:t>
      </w: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виконавчий комітет Решетилівської міської ради</w:t>
      </w:r>
    </w:p>
    <w:p w14:paraId="4B4F59DC" w14:textId="77777777" w:rsidR="00BF0A28" w:rsidRPr="00931F6B" w:rsidRDefault="00C62F46" w:rsidP="00312B1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ВИРІШИВ:</w:t>
      </w:r>
    </w:p>
    <w:p w14:paraId="3E3727F6" w14:textId="77777777" w:rsidR="00C33A9B" w:rsidRPr="00931F6B" w:rsidRDefault="00312B1B" w:rsidP="00312B1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lastRenderedPageBreak/>
        <w:t>1. 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Встановити </w:t>
      </w:r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тарифи на операції </w:t>
      </w:r>
      <w:r w:rsidR="00DE294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зі</w:t>
      </w:r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збирання та перевезення побутових відходів, що надаються ПП Решетилівський „</w:t>
      </w:r>
      <w:proofErr w:type="spellStart"/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Житлосервіс</w:t>
      </w:r>
      <w:proofErr w:type="spellEnd"/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” на території Решетилівської міської територіальної громади згідно з додатком 1.</w:t>
      </w:r>
    </w:p>
    <w:p w14:paraId="6504D671" w14:textId="77777777" w:rsidR="00C33A9B" w:rsidRPr="00931F6B" w:rsidRDefault="00312B1B" w:rsidP="00312B1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2. </w:t>
      </w:r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Встановити тарифи на операції з видалення (захоронення) побутових відходів, що надаються ПП Решетилівський „</w:t>
      </w:r>
      <w:proofErr w:type="spellStart"/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Житлосервіс</w:t>
      </w:r>
      <w:proofErr w:type="spellEnd"/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” на території Решетилівської міської територіальної громади згідно з додатком 2.</w:t>
      </w:r>
    </w:p>
    <w:p w14:paraId="05A3913C" w14:textId="77777777" w:rsidR="00C33A9B" w:rsidRPr="00931F6B" w:rsidRDefault="00312B1B" w:rsidP="00312B1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3. </w:t>
      </w:r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Взяти до відома, структур</w:t>
      </w:r>
      <w:r w:rsidR="00DE294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у</w:t>
      </w:r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тарифів </w:t>
      </w:r>
      <w:r w:rsidR="00DE2948" w:rsidRPr="00931F6B">
        <w:rPr>
          <w:rFonts w:ascii="Times New Roman" w:hAnsi="Times New Roman"/>
          <w:sz w:val="28"/>
          <w:szCs w:val="28"/>
          <w:lang w:val="uk-UA"/>
        </w:rPr>
        <w:t>на операції із збирання, перевезення та видалення (захоронення) побутових відходів</w:t>
      </w:r>
      <w:r w:rsidR="00D7129C" w:rsidRPr="00931F6B">
        <w:rPr>
          <w:rFonts w:ascii="Times New Roman" w:hAnsi="Times New Roman"/>
          <w:sz w:val="28"/>
          <w:szCs w:val="28"/>
          <w:lang w:val="uk-UA"/>
        </w:rPr>
        <w:t>, згідно додатку 3.</w:t>
      </w:r>
    </w:p>
    <w:p w14:paraId="6F0758A7" w14:textId="77777777" w:rsidR="00BF0A28" w:rsidRPr="00931F6B" w:rsidRDefault="00312B1B" w:rsidP="00312B1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4. </w:t>
      </w:r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Встановити середньозважений тариф на послугу з управління побутовими відходами, що надаються ПП Решетилівський „</w:t>
      </w:r>
      <w:proofErr w:type="spellStart"/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Житлосервіс</w:t>
      </w:r>
      <w:proofErr w:type="spellEnd"/>
      <w:r w:rsidR="00C33A9B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” на території Решетилівської міської територіальної громади згідно з додатком 4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</w:p>
    <w:p w14:paraId="07E0DECE" w14:textId="77777777" w:rsidR="00BF0A28" w:rsidRPr="00931F6B" w:rsidRDefault="00312B1B" w:rsidP="00312B1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5. 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Встановити одиницею виміру обсягу надання послуг з управління побутовими відходами 1 м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14:paraId="58D03A1C" w14:textId="1C4CED4B" w:rsidR="00D7129C" w:rsidRPr="00931F6B" w:rsidRDefault="00312B1B" w:rsidP="00C9299A">
      <w:pPr>
        <w:shd w:val="clear" w:color="auto" w:fill="FFFFFF"/>
        <w:tabs>
          <w:tab w:val="left" w:pos="482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6. 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Визнати таким, що втратило чинність рішення виконавчого комітету міської ради від </w:t>
      </w:r>
      <w:r w:rsidR="00AA40FE" w:rsidRPr="00AA40FE">
        <w:rPr>
          <w:rFonts w:ascii="Times New Roman" w:hAnsi="Times New Roman"/>
          <w:sz w:val="28"/>
          <w:szCs w:val="28"/>
          <w:lang w:val="uk-UA"/>
        </w:rPr>
        <w:t>26</w:t>
      </w:r>
      <w:r w:rsidR="00BF0A28" w:rsidRPr="00AA40FE">
        <w:rPr>
          <w:rFonts w:ascii="Times New Roman" w:hAnsi="Times New Roman"/>
          <w:sz w:val="28"/>
          <w:szCs w:val="28"/>
          <w:lang w:val="uk-UA"/>
        </w:rPr>
        <w:t>.06.202</w:t>
      </w:r>
      <w:r w:rsidR="00AA40FE" w:rsidRPr="00AA40FE">
        <w:rPr>
          <w:rFonts w:ascii="Times New Roman" w:hAnsi="Times New Roman"/>
          <w:sz w:val="28"/>
          <w:szCs w:val="28"/>
          <w:lang w:val="uk-UA"/>
        </w:rPr>
        <w:t>5</w:t>
      </w:r>
      <w:r w:rsidR="00BF0A28" w:rsidRPr="00AA40FE">
        <w:rPr>
          <w:rFonts w:ascii="Times New Roman" w:hAnsi="Times New Roman"/>
          <w:sz w:val="28"/>
          <w:szCs w:val="28"/>
          <w:lang w:val="uk-UA"/>
        </w:rPr>
        <w:t xml:space="preserve"> № 1</w:t>
      </w:r>
      <w:r w:rsidR="00AA40FE" w:rsidRPr="00AA40FE">
        <w:rPr>
          <w:rFonts w:ascii="Times New Roman" w:hAnsi="Times New Roman"/>
          <w:sz w:val="28"/>
          <w:szCs w:val="28"/>
          <w:lang w:val="uk-UA"/>
        </w:rPr>
        <w:t>45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„</w:t>
      </w:r>
      <w:r w:rsidR="00AA40FE" w:rsidRPr="00931F6B">
        <w:rPr>
          <w:rFonts w:ascii="Times New Roman" w:hAnsi="Times New Roman" w:cs="Times New Roman"/>
          <w:sz w:val="28"/>
          <w:szCs w:val="28"/>
          <w:lang w:val="uk-UA"/>
        </w:rPr>
        <w:t>Про встановлення тарифів на операції зі збирання, перевезення та видалення (захоронення) побутових відходів, встановлення середньозваженого тарифу на послугу з управління побутовими відходами, що надаються ПП Решетилівський „</w:t>
      </w:r>
      <w:proofErr w:type="spellStart"/>
      <w:r w:rsidR="00AA40FE" w:rsidRPr="00931F6B"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 w:rsidR="00AA40FE" w:rsidRPr="00931F6B">
        <w:rPr>
          <w:rFonts w:ascii="Times New Roman" w:hAnsi="Times New Roman" w:cs="Times New Roman"/>
          <w:sz w:val="28"/>
          <w:szCs w:val="28"/>
          <w:lang w:val="uk-UA"/>
        </w:rPr>
        <w:t>” на території  Решетилівської міської територіальної громади</w:t>
      </w:r>
      <w:r w:rsidR="00BF0A28" w:rsidRPr="00931F6B">
        <w:rPr>
          <w:rFonts w:ascii="Times New Roman" w:eastAsiaTheme="minorHAnsi" w:hAnsi="Times New Roman"/>
          <w:color w:val="000000" w:themeColor="text1"/>
          <w:sz w:val="28"/>
          <w:szCs w:val="28"/>
          <w:lang w:val="uk-UA"/>
        </w:rPr>
        <w:t>”</w:t>
      </w:r>
      <w:r w:rsidR="003B48E6" w:rsidRPr="00931F6B">
        <w:rPr>
          <w:rFonts w:ascii="Times New Roman" w:hAnsi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="00D7129C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 01 </w:t>
      </w:r>
      <w:r w:rsidR="00AA3D92">
        <w:rPr>
          <w:rFonts w:ascii="Times New Roman" w:hAnsi="Times New Roman"/>
          <w:color w:val="000000" w:themeColor="text1"/>
          <w:sz w:val="28"/>
          <w:szCs w:val="28"/>
          <w:lang w:val="uk-UA"/>
        </w:rPr>
        <w:t>липня</w:t>
      </w:r>
      <w:r w:rsidR="00D7129C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202</w:t>
      </w:r>
      <w:r w:rsidR="00AA3D92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D7129C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року.</w:t>
      </w:r>
    </w:p>
    <w:p w14:paraId="475223A1" w14:textId="77777777" w:rsidR="00BF0A28" w:rsidRPr="00931F6B" w:rsidRDefault="00312B1B" w:rsidP="00312B1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7. 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Рішення вступає в дію з 01 </w:t>
      </w:r>
      <w:r w:rsidR="00AA3D92">
        <w:rPr>
          <w:rFonts w:ascii="Times New Roman" w:hAnsi="Times New Roman"/>
          <w:color w:val="000000" w:themeColor="text1"/>
          <w:sz w:val="28"/>
          <w:szCs w:val="28"/>
          <w:lang w:val="uk-UA"/>
        </w:rPr>
        <w:t>липня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202</w:t>
      </w:r>
      <w:r w:rsidR="00AA3D92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BF0A2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року.</w:t>
      </w:r>
    </w:p>
    <w:p w14:paraId="352DC110" w14:textId="77777777"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37545A08" w14:textId="77777777"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3A0EA8DE" w14:textId="77777777"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5F711CD2" w14:textId="77777777"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116B8BC5" w14:textId="77777777"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04AFEAC5" w14:textId="77777777" w:rsidR="000626AC" w:rsidRPr="000626AC" w:rsidRDefault="000626AC" w:rsidP="000626AC">
      <w:pPr>
        <w:pStyle w:val="a7"/>
        <w:tabs>
          <w:tab w:val="left" w:pos="709"/>
        </w:tabs>
        <w:jc w:val="both"/>
        <w:rPr>
          <w:szCs w:val="28"/>
          <w:lang w:val="uk-UA"/>
        </w:rPr>
      </w:pPr>
      <w:r w:rsidRPr="000626AC">
        <w:rPr>
          <w:szCs w:val="28"/>
          <w:lang w:val="uk-UA"/>
        </w:rPr>
        <w:t>Міський голова</w:t>
      </w:r>
      <w:r w:rsidRPr="000626AC">
        <w:rPr>
          <w:szCs w:val="28"/>
          <w:lang w:val="uk-UA"/>
        </w:rPr>
        <w:tab/>
      </w:r>
      <w:r w:rsidRPr="000626AC">
        <w:rPr>
          <w:szCs w:val="28"/>
          <w:lang w:val="uk-UA"/>
        </w:rPr>
        <w:tab/>
      </w:r>
      <w:r w:rsidRPr="000626AC">
        <w:rPr>
          <w:szCs w:val="28"/>
          <w:lang w:val="uk-UA"/>
        </w:rPr>
        <w:tab/>
      </w:r>
      <w:r w:rsidRPr="000626AC">
        <w:rPr>
          <w:szCs w:val="28"/>
          <w:lang w:val="uk-UA"/>
        </w:rPr>
        <w:tab/>
      </w:r>
      <w:r w:rsidRPr="000626AC">
        <w:rPr>
          <w:szCs w:val="28"/>
          <w:lang w:val="uk-UA"/>
        </w:rPr>
        <w:tab/>
      </w:r>
      <w:r w:rsidRPr="000626AC">
        <w:rPr>
          <w:szCs w:val="28"/>
          <w:lang w:val="uk-UA"/>
        </w:rPr>
        <w:tab/>
      </w:r>
      <w:r w:rsidRPr="000626AC">
        <w:rPr>
          <w:szCs w:val="28"/>
          <w:lang w:val="uk-UA"/>
        </w:rPr>
        <w:tab/>
        <w:t>Оксана ДЯДЮНОВА</w:t>
      </w:r>
    </w:p>
    <w:p w14:paraId="65DDB21F" w14:textId="77777777"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050739E3" w14:textId="77777777"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01447F27" w14:textId="77777777"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3BCEABCC" w14:textId="77777777"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02A18688" w14:textId="77777777"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09B2D10C" w14:textId="77777777"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2C0A7156" w14:textId="77777777"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27AAAEA6" w14:textId="77777777"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59FAECA9" w14:textId="77777777"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0A55E321" w14:textId="77777777"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1BF72EF9" w14:textId="77777777"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74D1D2F5" w14:textId="77777777" w:rsidR="00312B1B" w:rsidRPr="00931F6B" w:rsidRDefault="00312B1B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3096EC4D" w14:textId="77777777"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28F42402" w14:textId="77777777"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391638FE" w14:textId="77777777"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24954111" w14:textId="77777777"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0CEDE605" w14:textId="77777777"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1D9E142D" w14:textId="77777777"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5478CB54" w14:textId="77777777" w:rsidR="003B4B30" w:rsidRPr="00931F6B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0F6A7EFE" w14:textId="77777777" w:rsidR="00BF3F29" w:rsidRPr="00931F6B" w:rsidRDefault="00BF3F29" w:rsidP="001948A8">
      <w:pPr>
        <w:suppressAutoHyphens w:val="0"/>
        <w:spacing w:line="240" w:lineRule="auto"/>
        <w:rPr>
          <w:sz w:val="28"/>
          <w:szCs w:val="28"/>
          <w:lang w:val="uk-UA"/>
        </w:rPr>
        <w:sectPr w:rsidR="00BF3F29" w:rsidRPr="00931F6B">
          <w:pgSz w:w="11906" w:h="16838"/>
          <w:pgMar w:top="1134" w:right="567" w:bottom="1134" w:left="1701" w:header="426" w:footer="0" w:gutter="0"/>
          <w:cols w:space="720"/>
          <w:formProt w:val="0"/>
        </w:sectPr>
      </w:pPr>
    </w:p>
    <w:p w14:paraId="039682C9" w14:textId="77777777" w:rsidR="003B4B30" w:rsidRPr="00931F6B" w:rsidRDefault="00BF3F29" w:rsidP="001948A8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</w:t>
      </w:r>
      <w:r w:rsidR="00D7129C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даток </w:t>
      </w:r>
      <w:r w:rsidR="00C62F46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</w:p>
    <w:p w14:paraId="40240873" w14:textId="77777777" w:rsidR="003B4B30" w:rsidRPr="00931F6B" w:rsidRDefault="00C62F46" w:rsidP="001948A8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14:paraId="4164FCCB" w14:textId="77777777" w:rsidR="003B4B30" w:rsidRPr="00931F6B" w:rsidRDefault="00C62F46" w:rsidP="001948A8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14:paraId="5A42C97E" w14:textId="21DACF00" w:rsidR="003B4B30" w:rsidRPr="00931F6B" w:rsidRDefault="00AA40FE" w:rsidP="001948A8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29 травня 2026</w:t>
      </w:r>
      <w:r w:rsidR="00C62F46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№</w:t>
      </w:r>
      <w:r w:rsidR="00DC6694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E75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112</w:t>
      </w:r>
    </w:p>
    <w:p w14:paraId="4F38C721" w14:textId="77777777" w:rsidR="00CC6DDA" w:rsidRPr="00931F6B" w:rsidRDefault="00CC6DDA" w:rsidP="001948A8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03C2D74" w14:textId="77777777" w:rsidR="00F506B9" w:rsidRPr="00931F6B" w:rsidRDefault="00D07B64" w:rsidP="001948A8">
      <w:pPr>
        <w:tabs>
          <w:tab w:val="left" w:pos="40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Тарифи на операції </w:t>
      </w:r>
      <w:r w:rsidR="00DE2948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зі</w:t>
      </w: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збирання та перевезення побутових відходів, що надаються ПП Решетилівський „</w:t>
      </w:r>
      <w:proofErr w:type="spellStart"/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Житлосервіс</w:t>
      </w:r>
      <w:proofErr w:type="spellEnd"/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” на території Решетилівської міської територіальної громади</w:t>
      </w:r>
    </w:p>
    <w:p w14:paraId="2FA8ADA2" w14:textId="77777777" w:rsidR="00D07B64" w:rsidRPr="00931F6B" w:rsidRDefault="00D07B64" w:rsidP="001948A8">
      <w:pPr>
        <w:tabs>
          <w:tab w:val="left" w:pos="40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800"/>
        <w:gridCol w:w="4660"/>
        <w:gridCol w:w="3939"/>
      </w:tblGrid>
      <w:tr w:rsidR="00D07B64" w:rsidRPr="00931F6B" w14:paraId="2F6BE540" w14:textId="77777777" w:rsidTr="00D07B64">
        <w:trPr>
          <w:trHeight w:val="382"/>
        </w:trPr>
        <w:tc>
          <w:tcPr>
            <w:tcW w:w="800" w:type="dxa"/>
          </w:tcPr>
          <w:p w14:paraId="7519E84E" w14:textId="77777777"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14:paraId="7DF1EAF9" w14:textId="77777777"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4660" w:type="dxa"/>
          </w:tcPr>
          <w:p w14:paraId="44D04F5D" w14:textId="77777777"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3939" w:type="dxa"/>
          </w:tcPr>
          <w:p w14:paraId="068174D6" w14:textId="77777777"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Збирання та перевезення  побутових відходів,</w:t>
            </w:r>
            <w:r w:rsidRPr="00931F6B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 xml:space="preserve"> грн./м</w:t>
            </w:r>
            <w:r w:rsidRPr="00931F6B"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val="uk-UA"/>
              </w:rPr>
              <w:t xml:space="preserve">3 </w:t>
            </w:r>
            <w:r w:rsidRPr="00931F6B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>без ПДВ</w:t>
            </w:r>
          </w:p>
        </w:tc>
      </w:tr>
      <w:tr w:rsidR="00D07B64" w:rsidRPr="00931F6B" w14:paraId="65F6A6DC" w14:textId="77777777" w:rsidTr="00D07B64">
        <w:trPr>
          <w:trHeight w:val="324"/>
        </w:trPr>
        <w:tc>
          <w:tcPr>
            <w:tcW w:w="800" w:type="dxa"/>
          </w:tcPr>
          <w:p w14:paraId="594681DE" w14:textId="77777777"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60" w:type="dxa"/>
          </w:tcPr>
          <w:p w14:paraId="00F115A4" w14:textId="77777777"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Змішані побутові відходи</w:t>
            </w:r>
          </w:p>
        </w:tc>
        <w:tc>
          <w:tcPr>
            <w:tcW w:w="3939" w:type="dxa"/>
          </w:tcPr>
          <w:p w14:paraId="3BD7EEF3" w14:textId="77777777" w:rsidR="00D07B64" w:rsidRPr="00931F6B" w:rsidRDefault="00AA40FE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155,65</w:t>
            </w:r>
          </w:p>
        </w:tc>
      </w:tr>
    </w:tbl>
    <w:p w14:paraId="426C2F45" w14:textId="77777777" w:rsidR="003B4B30" w:rsidRPr="00931F6B" w:rsidRDefault="003B4B30" w:rsidP="001948A8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B5E52BE" w14:textId="77777777" w:rsidR="009563F9" w:rsidRPr="00931F6B" w:rsidRDefault="00DE2948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9563F9" w:rsidRPr="00931F6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C991358" w14:textId="77777777" w:rsidR="00312B1B" w:rsidRPr="00931F6B" w:rsidRDefault="00312B1B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7880C62" w14:textId="77777777" w:rsidR="009563F9" w:rsidRPr="00931F6B" w:rsidRDefault="009563F9" w:rsidP="001948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ПП Решетилівський </w:t>
      </w:r>
      <w:r w:rsidR="00B65A65" w:rsidRPr="00931F6B">
        <w:rPr>
          <w:rFonts w:ascii="Times New Roman" w:hAnsi="Times New Roman" w:cs="Times New Roman"/>
          <w:sz w:val="28"/>
          <w:szCs w:val="28"/>
          <w:lang w:val="uk-UA"/>
        </w:rPr>
        <w:t>„</w:t>
      </w:r>
      <w:proofErr w:type="spellStart"/>
      <w:r w:rsidRPr="00931F6B"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 w:rsidR="00B65A65" w:rsidRPr="00931F6B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931F6B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14:paraId="594FD75A" w14:textId="77777777" w:rsidR="003B4B30" w:rsidRPr="00931F6B" w:rsidRDefault="003B4B30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7058A09" w14:textId="77777777" w:rsidR="003B4B30" w:rsidRPr="00931F6B" w:rsidRDefault="003B4B30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A8D5C27" w14:textId="77777777" w:rsidR="0074446E" w:rsidRPr="00931F6B" w:rsidRDefault="0074446E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C1518AF" w14:textId="77777777" w:rsidR="0074446E" w:rsidRPr="00931F6B" w:rsidRDefault="0074446E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060ED94" w14:textId="77777777" w:rsidR="003B4B30" w:rsidRPr="00931F6B" w:rsidRDefault="00C62F46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14:paraId="31873848" w14:textId="77777777" w:rsidR="003B4B30" w:rsidRPr="00931F6B" w:rsidRDefault="00C62F46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14:paraId="2B87031D" w14:textId="77777777" w:rsidR="003B4B30" w:rsidRPr="00931F6B" w:rsidRDefault="00C62F46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з питань охорони праці                                                                </w:t>
      </w:r>
      <w:r w:rsidR="00BC0CA7" w:rsidRPr="00931F6B">
        <w:rPr>
          <w:rFonts w:ascii="Times New Roman" w:hAnsi="Times New Roman" w:cs="Times New Roman"/>
          <w:sz w:val="28"/>
          <w:szCs w:val="28"/>
          <w:lang w:val="uk-UA"/>
        </w:rPr>
        <w:t>Сергій ТИЩЕНКО</w:t>
      </w:r>
    </w:p>
    <w:p w14:paraId="758F4B05" w14:textId="77777777" w:rsidR="003B4B30" w:rsidRPr="00931F6B" w:rsidRDefault="003B4B30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53DF6B4" w14:textId="77777777" w:rsidR="003B4B30" w:rsidRPr="00931F6B" w:rsidRDefault="003B4B30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52E22D9" w14:textId="77777777" w:rsidR="003B4B30" w:rsidRPr="00931F6B" w:rsidRDefault="003B4B30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5FB8EEF" w14:textId="77777777" w:rsidR="003B4B30" w:rsidRPr="00931F6B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EA75831" w14:textId="77777777"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4EF22D2" w14:textId="77777777"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17B605" w14:textId="77777777"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9AEAE97" w14:textId="77777777"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D6CA959" w14:textId="77777777"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CA9BB02" w14:textId="77777777" w:rsidR="003B4B30" w:rsidRPr="00931F6B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6782959" w14:textId="77777777"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AD70B34" w14:textId="77777777"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6D5BBDB" w14:textId="77777777"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094A509" w14:textId="77777777" w:rsidR="00312B1B" w:rsidRPr="00931F6B" w:rsidRDefault="00312B1B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18C3A5D" w14:textId="77777777" w:rsidR="00312B1B" w:rsidRPr="00931F6B" w:rsidRDefault="00312B1B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BA7D16F" w14:textId="77777777" w:rsidR="00312B1B" w:rsidRPr="00931F6B" w:rsidRDefault="00312B1B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01A6C63" w14:textId="77777777" w:rsidR="00B65A65" w:rsidRPr="00931F6B" w:rsidRDefault="00B65A65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00BCDC5F" w14:textId="77777777" w:rsidR="00B65A65" w:rsidRPr="00931F6B" w:rsidRDefault="00B65A65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685EEA26" w14:textId="77777777" w:rsidR="00D07B64" w:rsidRPr="00931F6B" w:rsidRDefault="00D07B64" w:rsidP="001948A8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</w:t>
      </w:r>
      <w:r w:rsidR="00D7129C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</w:t>
      </w:r>
    </w:p>
    <w:p w14:paraId="1C499225" w14:textId="77777777" w:rsidR="00D07B64" w:rsidRPr="00931F6B" w:rsidRDefault="00D07B64" w:rsidP="001948A8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14:paraId="4D784851" w14:textId="77777777" w:rsidR="00D07B64" w:rsidRPr="00931F6B" w:rsidRDefault="00D07B64" w:rsidP="001948A8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14:paraId="1A7B3215" w14:textId="64C533F9" w:rsidR="00D07B64" w:rsidRPr="00931F6B" w:rsidRDefault="007B5888" w:rsidP="001948A8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29 травня 2026</w:t>
      </w: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</w:t>
      </w:r>
      <w:r w:rsidR="00D07B64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№ </w:t>
      </w:r>
      <w:r w:rsidR="003E75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112</w:t>
      </w:r>
    </w:p>
    <w:p w14:paraId="033CFD44" w14:textId="77777777" w:rsidR="00D07B64" w:rsidRPr="00931F6B" w:rsidRDefault="00D07B64" w:rsidP="001948A8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5CCBE91" w14:textId="77777777" w:rsidR="00D07B64" w:rsidRPr="00931F6B" w:rsidRDefault="00D07B64" w:rsidP="001948A8">
      <w:pPr>
        <w:tabs>
          <w:tab w:val="left" w:pos="40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Тарифи на операції з видалення (захоронення) побутових відходів, що надаються ПП Решетилівський „</w:t>
      </w:r>
      <w:proofErr w:type="spellStart"/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>Житлосервіс</w:t>
      </w:r>
      <w:proofErr w:type="spellEnd"/>
      <w:r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” на території Решетилівської міської територіальної громади </w:t>
      </w:r>
    </w:p>
    <w:p w14:paraId="2AB7A89B" w14:textId="77777777" w:rsidR="00D07B64" w:rsidRPr="00931F6B" w:rsidRDefault="00D07B64" w:rsidP="001948A8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848"/>
        <w:gridCol w:w="4940"/>
        <w:gridCol w:w="3752"/>
      </w:tblGrid>
      <w:tr w:rsidR="00D07B64" w:rsidRPr="00931F6B" w14:paraId="668259E6" w14:textId="77777777" w:rsidTr="00D07B64">
        <w:trPr>
          <w:trHeight w:val="404"/>
        </w:trPr>
        <w:tc>
          <w:tcPr>
            <w:tcW w:w="848" w:type="dxa"/>
          </w:tcPr>
          <w:p w14:paraId="62CC0A50" w14:textId="77777777"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14:paraId="48B48E42" w14:textId="77777777"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4940" w:type="dxa"/>
          </w:tcPr>
          <w:p w14:paraId="51C242BB" w14:textId="77777777"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3752" w:type="dxa"/>
          </w:tcPr>
          <w:p w14:paraId="2486E816" w14:textId="77777777"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Операції з видалення (захоронення)  побутових відходів</w:t>
            </w:r>
            <w:r w:rsidRPr="00931F6B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 xml:space="preserve"> грн./м</w:t>
            </w:r>
            <w:r w:rsidRPr="00931F6B"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val="uk-UA"/>
              </w:rPr>
              <w:t xml:space="preserve">3 </w:t>
            </w:r>
            <w:r w:rsidRPr="00931F6B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>без ПДВ</w:t>
            </w:r>
          </w:p>
        </w:tc>
      </w:tr>
      <w:tr w:rsidR="00D07B64" w:rsidRPr="00931F6B" w14:paraId="0500E472" w14:textId="77777777" w:rsidTr="00D07B64">
        <w:trPr>
          <w:trHeight w:val="343"/>
        </w:trPr>
        <w:tc>
          <w:tcPr>
            <w:tcW w:w="848" w:type="dxa"/>
          </w:tcPr>
          <w:p w14:paraId="31BFB874" w14:textId="77777777"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940" w:type="dxa"/>
          </w:tcPr>
          <w:p w14:paraId="23140333" w14:textId="77777777" w:rsidR="00D07B64" w:rsidRPr="00931F6B" w:rsidRDefault="00D07B64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Змішані побутові відходи</w:t>
            </w:r>
          </w:p>
        </w:tc>
        <w:tc>
          <w:tcPr>
            <w:tcW w:w="3752" w:type="dxa"/>
          </w:tcPr>
          <w:p w14:paraId="51CB72D3" w14:textId="77777777" w:rsidR="00D07B64" w:rsidRPr="00931F6B" w:rsidRDefault="007B5888" w:rsidP="001948A8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89,07</w:t>
            </w:r>
          </w:p>
        </w:tc>
      </w:tr>
    </w:tbl>
    <w:p w14:paraId="0E488A16" w14:textId="77777777" w:rsidR="00D07B64" w:rsidRPr="00931F6B" w:rsidRDefault="00D07B64" w:rsidP="001948A8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FE628F7" w14:textId="77777777" w:rsidR="00D07B64" w:rsidRPr="00931F6B" w:rsidRDefault="00DE2948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D07B64" w:rsidRPr="00931F6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0BBE3D56" w14:textId="77777777" w:rsidR="00931F6B" w:rsidRPr="00931F6B" w:rsidRDefault="00931F6B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C43C929" w14:textId="77777777" w:rsidR="00D07B64" w:rsidRPr="00931F6B" w:rsidRDefault="00D07B64" w:rsidP="001948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Тарифи встановлені на підставі розрахункових матеріалів, наданих ПП Решетилівський „</w:t>
      </w:r>
      <w:proofErr w:type="spellStart"/>
      <w:r w:rsidRPr="00931F6B"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 w:rsidRPr="00931F6B">
        <w:rPr>
          <w:rFonts w:ascii="Times New Roman" w:hAnsi="Times New Roman" w:cs="Times New Roman"/>
          <w:sz w:val="28"/>
          <w:szCs w:val="28"/>
          <w:lang w:val="uk-UA"/>
        </w:rPr>
        <w:t>”.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14:paraId="6F88F738" w14:textId="77777777" w:rsidR="00D07B64" w:rsidRPr="00931F6B" w:rsidRDefault="00D07B64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4810A90" w14:textId="77777777" w:rsidR="00D07B64" w:rsidRPr="00931F6B" w:rsidRDefault="00D07B64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57F33D2" w14:textId="77777777" w:rsidR="00D07B64" w:rsidRPr="00931F6B" w:rsidRDefault="00D07B64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BF3BC5B" w14:textId="77777777" w:rsidR="00D07B64" w:rsidRPr="00931F6B" w:rsidRDefault="00D07B64" w:rsidP="001948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08DCA52" w14:textId="77777777" w:rsidR="00D07B64" w:rsidRPr="00931F6B" w:rsidRDefault="00D07B64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14:paraId="3A978EC5" w14:textId="77777777" w:rsidR="00D07B64" w:rsidRPr="00931F6B" w:rsidRDefault="00D07B64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14:paraId="634CF361" w14:textId="77777777" w:rsidR="00D07B64" w:rsidRPr="00931F6B" w:rsidRDefault="00D07B64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                                                                Сергій ТИЩЕНКО</w:t>
      </w:r>
    </w:p>
    <w:p w14:paraId="1A21CBF3" w14:textId="77777777" w:rsidR="00D07B64" w:rsidRPr="00931F6B" w:rsidRDefault="00D07B64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D99D87C" w14:textId="77777777" w:rsidR="00D07B64" w:rsidRPr="00931F6B" w:rsidRDefault="00D07B64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212D128" w14:textId="77777777" w:rsidR="00D07B64" w:rsidRPr="00931F6B" w:rsidRDefault="00D07B64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6EEC9A5" w14:textId="77777777" w:rsidR="00D07B64" w:rsidRPr="00931F6B" w:rsidRDefault="00D07B64" w:rsidP="001948A8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1BA77CF" w14:textId="77777777" w:rsidR="00D07B64" w:rsidRPr="00931F6B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9933B3B" w14:textId="77777777"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30542A04" w14:textId="77777777"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27DC9E4A" w14:textId="77777777"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55B1579F" w14:textId="77777777"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0F7B4755" w14:textId="77777777"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076C2FD2" w14:textId="77777777"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5C7337A5" w14:textId="77777777"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4B2AA329" w14:textId="77777777" w:rsidR="003B4B30" w:rsidRPr="00931F6B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DC23D27" w14:textId="77777777" w:rsidR="00D07B64" w:rsidRPr="00931F6B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FB0D22A" w14:textId="77777777" w:rsidR="00BC0CA7" w:rsidRPr="00931F6B" w:rsidRDefault="00BC0CA7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D7B7CA9" w14:textId="77777777" w:rsidR="00931F6B" w:rsidRPr="00931F6B" w:rsidRDefault="00931F6B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56A2C59" w14:textId="77777777" w:rsidR="00931F6B" w:rsidRPr="00931F6B" w:rsidRDefault="00931F6B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5341AB6" w14:textId="77777777" w:rsidR="00931F6B" w:rsidRPr="00931F6B" w:rsidRDefault="00931F6B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AF1A3C9" w14:textId="77777777" w:rsidR="00B65A65" w:rsidRPr="00931F6B" w:rsidRDefault="00D07B64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</w:t>
      </w:r>
      <w:r w:rsidR="00B65A65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одаток 3</w:t>
      </w:r>
    </w:p>
    <w:p w14:paraId="532556F8" w14:textId="77777777" w:rsidR="00B65A65" w:rsidRPr="00931F6B" w:rsidRDefault="00B65A65" w:rsidP="00B65A65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14:paraId="5A865929" w14:textId="77777777" w:rsidR="00B65A65" w:rsidRPr="00931F6B" w:rsidRDefault="00B65A65" w:rsidP="00B65A65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14:paraId="6F175767" w14:textId="16F78527" w:rsidR="00B65A65" w:rsidRPr="00931F6B" w:rsidRDefault="007B5888" w:rsidP="00B65A65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29 травня 2026</w:t>
      </w: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</w:t>
      </w:r>
      <w:r w:rsidR="00B65A65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№ </w:t>
      </w:r>
      <w:r w:rsidR="003E75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112</w:t>
      </w:r>
    </w:p>
    <w:p w14:paraId="6D80FEA1" w14:textId="77777777" w:rsidR="00925121" w:rsidRPr="00931F6B" w:rsidRDefault="00925121" w:rsidP="00925121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8B55C34" w14:textId="77777777" w:rsidR="00DC6694" w:rsidRPr="00931F6B" w:rsidRDefault="00DC6694" w:rsidP="00DC6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Структура тарифів</w:t>
      </w:r>
    </w:p>
    <w:p w14:paraId="309EF828" w14:textId="77777777" w:rsidR="00DC6694" w:rsidRPr="00931F6B" w:rsidRDefault="00DC6694" w:rsidP="00DC6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на операції із збирання, перевезення</w:t>
      </w:r>
      <w:r w:rsidR="009D04A3"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(захоронення) побутови</w:t>
      </w:r>
      <w:r w:rsidR="00B65A65" w:rsidRPr="00931F6B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 відход</w:t>
      </w:r>
      <w:r w:rsidR="00B65A65" w:rsidRPr="00931F6B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931F6B">
        <w:rPr>
          <w:rFonts w:ascii="Times New Roman" w:hAnsi="Times New Roman" w:cs="Times New Roman"/>
          <w:sz w:val="28"/>
          <w:szCs w:val="28"/>
          <w:lang w:val="uk-UA"/>
        </w:rPr>
        <w:t>, що надаються  ПП Решетилівський „</w:t>
      </w:r>
      <w:proofErr w:type="spellStart"/>
      <w:r w:rsidRPr="00931F6B"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 w:rsidRPr="00931F6B">
        <w:rPr>
          <w:rFonts w:ascii="Times New Roman" w:hAnsi="Times New Roman" w:cs="Times New Roman"/>
          <w:sz w:val="28"/>
          <w:szCs w:val="28"/>
          <w:lang w:val="uk-UA"/>
        </w:rPr>
        <w:t>” на території Решетилівської міської територіальної громади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747"/>
        <w:gridCol w:w="2815"/>
        <w:gridCol w:w="1466"/>
        <w:gridCol w:w="1443"/>
        <w:gridCol w:w="1606"/>
        <w:gridCol w:w="1525"/>
      </w:tblGrid>
      <w:tr w:rsidR="007B5888" w:rsidRPr="00383F62" w14:paraId="1190B2F9" w14:textId="77777777" w:rsidTr="007B5888">
        <w:trPr>
          <w:trHeight w:val="809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A2D206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14:paraId="4A60128F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4E4BE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0B84356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Статті витрат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0CD0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Збирання та перевезення змішаних побутових відходів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67D9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Видалення (захоронення) змішаних побутових відходів</w:t>
            </w:r>
          </w:p>
        </w:tc>
      </w:tr>
      <w:tr w:rsidR="007B5888" w:rsidRPr="00383F62" w14:paraId="10C0CF8E" w14:textId="77777777" w:rsidTr="007B5888">
        <w:trPr>
          <w:trHeight w:val="166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A457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8C0D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9EAC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 тис. грн.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FF0F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грн./м</w:t>
            </w:r>
            <w:r w:rsidRPr="00383F6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9C5E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 тис. грн.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ABA6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грн./м</w:t>
            </w:r>
            <w:r w:rsidRPr="00383F6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</w:tc>
      </w:tr>
      <w:tr w:rsidR="007B5888" w:rsidRPr="00383F62" w14:paraId="346DF249" w14:textId="77777777" w:rsidTr="007B5888">
        <w:trPr>
          <w:trHeight w:val="32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42AB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69EB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475E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C9AC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B43C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3917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7B5888" w:rsidRPr="00383F62" w14:paraId="6869D76B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A692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16E3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Виробнича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собівартість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усього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зокрема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F961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1401,87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BD4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112,21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99B1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1219,40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07DE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73,54</w:t>
            </w:r>
          </w:p>
        </w:tc>
      </w:tr>
      <w:tr w:rsidR="007B5888" w:rsidRPr="00383F62" w14:paraId="05F1B9AD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02CE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77FF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прямі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матеріальні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зокрема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3F56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870,24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ADF1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69,65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DF60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448,79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4423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27,05</w:t>
            </w:r>
          </w:p>
        </w:tc>
      </w:tr>
      <w:tr w:rsidR="007B5888" w:rsidRPr="00383F62" w14:paraId="16778E6F" w14:textId="77777777" w:rsidTr="007B5888">
        <w:trPr>
          <w:trHeight w:val="48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D5DA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C1EB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паливно-мастильні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матеріали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3746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801,85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6FA3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64,18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C00B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415,58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3B30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25,05</w:t>
            </w:r>
          </w:p>
        </w:tc>
      </w:tr>
      <w:tr w:rsidR="007B5888" w:rsidRPr="00383F62" w14:paraId="7271D28B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04AE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3E36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матеріали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для ремонту</w:t>
            </w:r>
            <w:proofErr w:type="gram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механізації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5D88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66,13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01ED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5,29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9A92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33,21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92BA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2,00</w:t>
            </w:r>
          </w:p>
        </w:tc>
      </w:tr>
      <w:tr w:rsidR="007B5888" w:rsidRPr="00383F62" w14:paraId="18710E90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0AB2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0D3C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електроенергія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5D9D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06F6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C44F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0CB4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7B5888" w:rsidRPr="00383F62" w14:paraId="0299BFC7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747E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D8DF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сторонніх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підприємств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A758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2,26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CDFB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0,18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0F6A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51A9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7B5888" w:rsidRPr="00383F62" w14:paraId="09B20916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E0AD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2D35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інші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прямі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матеріальні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2B5C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51D9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BB1D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13BC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7B5888" w:rsidRPr="00383F62" w14:paraId="180D6299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5927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DD93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прямі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10EA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300,0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C9E8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24,01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AE83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402,00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9A47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24,23</w:t>
            </w:r>
          </w:p>
        </w:tc>
      </w:tr>
      <w:tr w:rsidR="007B5888" w:rsidRPr="00383F62" w14:paraId="36D5CB13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4206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D419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інші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прямі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зокрема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767C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147,92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3DC1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11,84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CC43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331,28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F430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19,98</w:t>
            </w:r>
          </w:p>
        </w:tc>
      </w:tr>
      <w:tr w:rsidR="007B5888" w:rsidRPr="00383F62" w14:paraId="7152E57B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787C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0C0F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єдиний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внесок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загальнообов’язкове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державне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соціальне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страхування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5B36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66,00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1690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5,28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542D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106,39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0F3A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6,41</w:t>
            </w:r>
          </w:p>
        </w:tc>
      </w:tr>
      <w:tr w:rsidR="007B5888" w:rsidRPr="00383F62" w14:paraId="71A3B396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8F7B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1576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амортизація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основних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виробничих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нематеріальних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активів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безпосередньо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пов’язаних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наданням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170C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16A1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EE36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71A7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0,02</w:t>
            </w:r>
          </w:p>
        </w:tc>
      </w:tr>
      <w:tr w:rsidR="007B5888" w:rsidRPr="00383F62" w14:paraId="77BEE46A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69DE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4489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інші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прямі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2246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81,92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9D7C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6,56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97E1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224,69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79EA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13,54</w:t>
            </w:r>
          </w:p>
        </w:tc>
      </w:tr>
      <w:tr w:rsidR="007B5888" w:rsidRPr="00383F62" w14:paraId="72F2AFA9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B19D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BEA8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загальновиробничі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1F27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83,71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F920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6,70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3849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37,81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2582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2,28</w:t>
            </w:r>
          </w:p>
        </w:tc>
      </w:tr>
      <w:tr w:rsidR="007B5888" w:rsidRPr="00383F62" w14:paraId="7FD76096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D284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EFFE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Адміністративні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952C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542,72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B823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43,44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F9FE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257,62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78F6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15,53</w:t>
            </w:r>
          </w:p>
        </w:tc>
      </w:tr>
      <w:tr w:rsidR="007B5888" w:rsidRPr="00383F62" w14:paraId="768C43B9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57ED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D545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збут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9E6B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4D5A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77C5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A6FF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7B5888" w:rsidRPr="00383F62" w14:paraId="42220D79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0E28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21C6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Інші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операційні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6B8A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7955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7071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  <w:p w14:paraId="7FAA9296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8824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  <w:p w14:paraId="5461AC76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B5888" w:rsidRPr="00383F62" w14:paraId="6BD87341" w14:textId="77777777" w:rsidTr="007B5888">
        <w:trPr>
          <w:trHeight w:val="1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B64C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4532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Фінансові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62DD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67A4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D0A0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5FFE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7B5888" w:rsidRPr="00383F62" w14:paraId="3AE2777B" w14:textId="77777777" w:rsidTr="007B5888">
        <w:trPr>
          <w:trHeight w:val="624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789A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8CAE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Усього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витрат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повної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собівартості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B5CB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1944,59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0AA2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155,65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B32E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1477,02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CCBE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89,07</w:t>
            </w:r>
          </w:p>
        </w:tc>
      </w:tr>
      <w:tr w:rsidR="007B5888" w:rsidRPr="00383F62" w14:paraId="1A4426B2" w14:textId="77777777" w:rsidTr="007B5888">
        <w:trPr>
          <w:trHeight w:val="624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7716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52D2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відшкодування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втрат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153D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7B8F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F1D8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BD97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B5888" w:rsidRPr="00383F62" w14:paraId="1DFE0E02" w14:textId="77777777" w:rsidTr="007B5888">
        <w:trPr>
          <w:trHeight w:val="64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302A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8943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Планований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прибуток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8630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B7C8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2D0C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2ACF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B5888" w:rsidRPr="00383F62" w14:paraId="6806073C" w14:textId="77777777" w:rsidTr="007B5888">
        <w:trPr>
          <w:trHeight w:val="624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2F28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CF7F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податок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прибуток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1D4A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9E49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40C4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8EC5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B5888" w:rsidRPr="00383F62" w14:paraId="58CFEACA" w14:textId="77777777" w:rsidTr="007B5888">
        <w:trPr>
          <w:trHeight w:val="624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89C0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5562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чистий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прибуток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зокрема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40C8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0AA1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9164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6712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B5888" w:rsidRPr="00383F62" w14:paraId="478CEC48" w14:textId="77777777" w:rsidTr="007B5888">
        <w:trPr>
          <w:trHeight w:val="64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2BA3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8.2.1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E767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Дивіденди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366E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F5E6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4D87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E6C5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B5888" w:rsidRPr="00383F62" w14:paraId="2BDA7CF6" w14:textId="77777777" w:rsidTr="007B5888">
        <w:trPr>
          <w:trHeight w:val="64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6266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8.2.2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872C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резервний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фонд (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капітал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6B97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5A11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2B1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7529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B5888" w:rsidRPr="00383F62" w14:paraId="047625F9" w14:textId="77777777" w:rsidTr="007B5888">
        <w:trPr>
          <w:trHeight w:val="624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C5C0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8.2.3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5588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розвиток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виробництва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виробничі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інвестиції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02C6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1A87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9A85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92E4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B5888" w:rsidRPr="00383F62" w14:paraId="0EB13986" w14:textId="77777777" w:rsidTr="007B5888">
        <w:trPr>
          <w:trHeight w:val="64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7F93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8.2.4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F422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інше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прибутку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8C00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B911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6538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D6FA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B5888" w:rsidRPr="00383F62" w14:paraId="4997A870" w14:textId="77777777" w:rsidTr="007B5888">
        <w:trPr>
          <w:trHeight w:val="126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712B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4DE5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 операцій з управління побутовими відходами для споживачів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2AC6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1944,59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CCF1" w14:textId="77777777" w:rsidR="007B5888" w:rsidRPr="004C1C44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155,65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F951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1477,02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6202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89,07</w:t>
            </w:r>
          </w:p>
        </w:tc>
      </w:tr>
      <w:tr w:rsidR="007B5888" w:rsidRPr="00383F62" w14:paraId="5630D777" w14:textId="77777777" w:rsidTr="007B5888">
        <w:trPr>
          <w:trHeight w:val="93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B5FD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9AED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операцій з управління побутовими відходами (тис.м</w:t>
            </w:r>
            <w:r w:rsidRPr="00383F6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6524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12,493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F769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4F1D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16,589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C874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7B5888" w:rsidRPr="00383F62" w14:paraId="3B9387D7" w14:textId="77777777" w:rsidTr="007B5888">
        <w:trPr>
          <w:trHeight w:val="954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DB74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C835" w14:textId="77777777" w:rsidR="007B5888" w:rsidRPr="00383F62" w:rsidRDefault="007B5888" w:rsidP="007175F6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F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Тариф з управління побутовими відходами для, грн. без ПДВ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75A4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1944,59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ECFE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155,65</w:t>
            </w:r>
            <w:r w:rsidRPr="00383F6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B301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1477,02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E1F6" w14:textId="77777777" w:rsidR="007B5888" w:rsidRPr="00383F62" w:rsidRDefault="007B5888" w:rsidP="007175F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89,07</w:t>
            </w:r>
          </w:p>
        </w:tc>
      </w:tr>
    </w:tbl>
    <w:p w14:paraId="25CF051F" w14:textId="77777777" w:rsidR="009D04A3" w:rsidRDefault="00DE2948" w:rsidP="00931F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9D04A3" w:rsidRPr="00931F6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12042AB7" w14:textId="77777777" w:rsidR="00931F6B" w:rsidRPr="00931F6B" w:rsidRDefault="00931F6B" w:rsidP="00931F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4E767A7" w14:textId="77777777" w:rsidR="009D04A3" w:rsidRPr="00931F6B" w:rsidRDefault="009D04A3" w:rsidP="00931F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Тарифи встановлені на підставі розрахункових матеріалів, наданих ПП Решетилівський „</w:t>
      </w:r>
      <w:proofErr w:type="spellStart"/>
      <w:r w:rsidRPr="00931F6B"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 w:rsidRPr="00931F6B">
        <w:rPr>
          <w:rFonts w:ascii="Times New Roman" w:hAnsi="Times New Roman" w:cs="Times New Roman"/>
          <w:sz w:val="28"/>
          <w:szCs w:val="28"/>
          <w:lang w:val="uk-UA"/>
        </w:rPr>
        <w:t>”.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14:paraId="7C803BD8" w14:textId="77777777" w:rsidR="00925121" w:rsidRPr="00931F6B" w:rsidRDefault="00925121" w:rsidP="00931F6B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E84C6ED" w14:textId="77777777" w:rsidR="003B4B30" w:rsidRPr="00931F6B" w:rsidRDefault="003B4B30" w:rsidP="00931F6B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6D05CDF" w14:textId="77777777" w:rsidR="00925121" w:rsidRPr="00931F6B" w:rsidRDefault="00925121" w:rsidP="00931F6B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287AAA2" w14:textId="77777777" w:rsidR="00925121" w:rsidRPr="00931F6B" w:rsidRDefault="00925121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9A9D79A" w14:textId="77777777" w:rsidR="00925121" w:rsidRPr="00931F6B" w:rsidRDefault="00925121" w:rsidP="00FC197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14:paraId="13C1051E" w14:textId="77777777" w:rsidR="00925121" w:rsidRPr="00931F6B" w:rsidRDefault="00925121" w:rsidP="00FC197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14:paraId="6EEDFF07" w14:textId="77777777" w:rsidR="00D07B64" w:rsidRPr="00931F6B" w:rsidRDefault="00925121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                                                               Сергій ТИЩЕНКО</w:t>
      </w:r>
      <w:r w:rsidR="00D07B64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14:paraId="3B5D930C" w14:textId="77777777" w:rsidR="00D07B64" w:rsidRPr="00931F6B" w:rsidRDefault="00D07B64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FDF1598" w14:textId="77777777" w:rsidR="00D07B64" w:rsidRPr="00931F6B" w:rsidRDefault="00D07B64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C4C20B6" w14:textId="77777777"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F8FE4AD" w14:textId="77777777" w:rsidR="00D07B64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E446C62" w14:textId="77777777" w:rsidR="00D07B64" w:rsidRPr="00931F6B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  4</w:t>
      </w:r>
    </w:p>
    <w:p w14:paraId="41FEB388" w14:textId="77777777" w:rsidR="00D07B64" w:rsidRPr="00931F6B" w:rsidRDefault="00D07B64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14:paraId="633A50A1" w14:textId="77777777" w:rsidR="00D07B64" w:rsidRPr="00931F6B" w:rsidRDefault="00D07B64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14:paraId="4F3423BA" w14:textId="152B933B" w:rsidR="00D07B64" w:rsidRPr="00931F6B" w:rsidRDefault="007B5888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29 травня 2026</w:t>
      </w:r>
      <w:r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</w:t>
      </w:r>
      <w:r w:rsidR="00D07B64" w:rsidRPr="00931F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№ </w:t>
      </w:r>
      <w:r w:rsidR="003E75A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112</w:t>
      </w:r>
    </w:p>
    <w:p w14:paraId="1E4B7E59" w14:textId="77777777" w:rsidR="00931F6B" w:rsidRPr="00931F6B" w:rsidRDefault="00931F6B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13AE5C3" w14:textId="77777777" w:rsidR="00D07B64" w:rsidRPr="00931F6B" w:rsidRDefault="00D07B64" w:rsidP="00D07B64">
      <w:pPr>
        <w:tabs>
          <w:tab w:val="left" w:pos="393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Середньозважений тариф </w:t>
      </w:r>
    </w:p>
    <w:p w14:paraId="5B8D43FA" w14:textId="77777777" w:rsidR="00D07B64" w:rsidRPr="00931F6B" w:rsidRDefault="00D07B64" w:rsidP="00D07B64">
      <w:pPr>
        <w:tabs>
          <w:tab w:val="left" w:pos="393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на послугу з управління побутовими відходами, що надається </w:t>
      </w:r>
    </w:p>
    <w:p w14:paraId="5575BB5D" w14:textId="77777777" w:rsidR="00D07B64" w:rsidRPr="00931F6B" w:rsidRDefault="00D07B64" w:rsidP="00931F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ПП Решетилівський „</w:t>
      </w:r>
      <w:proofErr w:type="spellStart"/>
      <w:r w:rsidRPr="00931F6B"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 w:rsidRPr="00931F6B">
        <w:rPr>
          <w:rFonts w:ascii="Times New Roman" w:hAnsi="Times New Roman" w:cs="Times New Roman"/>
          <w:sz w:val="28"/>
          <w:szCs w:val="28"/>
          <w:lang w:val="uk-UA"/>
        </w:rPr>
        <w:t>” на території Решетилівської міської територіальної громади</w:t>
      </w:r>
    </w:p>
    <w:p w14:paraId="20A1CE0E" w14:textId="77777777" w:rsidR="00D07B64" w:rsidRPr="00931F6B" w:rsidRDefault="00D07B64" w:rsidP="00931F6B">
      <w:pPr>
        <w:tabs>
          <w:tab w:val="left" w:pos="393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D07B64" w:rsidRPr="00931F6B" w14:paraId="43F16A22" w14:textId="77777777" w:rsidTr="00312B1B">
        <w:tc>
          <w:tcPr>
            <w:tcW w:w="1242" w:type="dxa"/>
            <w:vAlign w:val="center"/>
          </w:tcPr>
          <w:p w14:paraId="7A6ABECE" w14:textId="77777777" w:rsidR="00D07B64" w:rsidRPr="00931F6B" w:rsidRDefault="00D07B64" w:rsidP="00312B1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14:paraId="6C26EF3A" w14:textId="77777777" w:rsidR="00D07B64" w:rsidRPr="00931F6B" w:rsidRDefault="00D07B64" w:rsidP="00312B1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5138" w:type="dxa"/>
            <w:vAlign w:val="center"/>
          </w:tcPr>
          <w:p w14:paraId="2CB470CB" w14:textId="77777777" w:rsidR="00D07B64" w:rsidRPr="00931F6B" w:rsidRDefault="00D07B64" w:rsidP="00312B1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3191" w:type="dxa"/>
            <w:vAlign w:val="center"/>
          </w:tcPr>
          <w:p w14:paraId="2157E4CE" w14:textId="77777777" w:rsidR="00D07B64" w:rsidRPr="00931F6B" w:rsidRDefault="00D07B64" w:rsidP="00312B1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Тариф без ПДВ грн./м</w:t>
            </w:r>
            <w:r w:rsidRPr="00931F6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</w:tr>
      <w:tr w:rsidR="00D07B64" w:rsidRPr="00931F6B" w14:paraId="7C9DEDD3" w14:textId="77777777" w:rsidTr="00312B1B">
        <w:tc>
          <w:tcPr>
            <w:tcW w:w="1242" w:type="dxa"/>
            <w:vAlign w:val="center"/>
          </w:tcPr>
          <w:p w14:paraId="1F817624" w14:textId="77777777" w:rsidR="00D07B64" w:rsidRPr="00931F6B" w:rsidRDefault="00D07B64" w:rsidP="00312B1B">
            <w:pPr>
              <w:tabs>
                <w:tab w:val="left" w:pos="17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138" w:type="dxa"/>
            <w:vAlign w:val="center"/>
          </w:tcPr>
          <w:p w14:paraId="449E0A1C" w14:textId="77777777" w:rsidR="00D07B64" w:rsidRPr="00931F6B" w:rsidRDefault="00D07B64" w:rsidP="00312B1B">
            <w:pPr>
              <w:tabs>
                <w:tab w:val="left" w:pos="17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Змішані побутові відходи</w:t>
            </w:r>
          </w:p>
        </w:tc>
        <w:tc>
          <w:tcPr>
            <w:tcW w:w="3191" w:type="dxa"/>
            <w:vAlign w:val="center"/>
          </w:tcPr>
          <w:p w14:paraId="7DF6B580" w14:textId="77777777" w:rsidR="00D07B64" w:rsidRPr="00931F6B" w:rsidRDefault="007B5888" w:rsidP="00312B1B">
            <w:pPr>
              <w:tabs>
                <w:tab w:val="left" w:pos="175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244,72</w:t>
            </w:r>
          </w:p>
        </w:tc>
      </w:tr>
    </w:tbl>
    <w:p w14:paraId="51B9C172" w14:textId="77777777" w:rsidR="00D07B64" w:rsidRPr="00931F6B" w:rsidRDefault="00D07B64" w:rsidP="00931F6B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E3F0DC0" w14:textId="77777777" w:rsidR="00D07B64" w:rsidRDefault="00D07B64" w:rsidP="00931F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Примітка:</w:t>
      </w:r>
    </w:p>
    <w:p w14:paraId="33FF68B3" w14:textId="77777777" w:rsidR="00931F6B" w:rsidRPr="00931F6B" w:rsidRDefault="00931F6B" w:rsidP="00931F6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8606EB8" w14:textId="77777777" w:rsidR="00D07B64" w:rsidRDefault="00D07B64" w:rsidP="00931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Тарифи встановлені на підставі розрахункових матеріалів, наданих ПП Решетилівський „</w:t>
      </w:r>
      <w:proofErr w:type="spellStart"/>
      <w:r w:rsidRPr="00931F6B"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 w:rsidRPr="00931F6B">
        <w:rPr>
          <w:rFonts w:ascii="Times New Roman" w:hAnsi="Times New Roman" w:cs="Times New Roman"/>
          <w:sz w:val="28"/>
          <w:szCs w:val="28"/>
          <w:lang w:val="uk-UA"/>
        </w:rPr>
        <w:t>”.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14:paraId="568484ED" w14:textId="77777777" w:rsidR="00931F6B" w:rsidRDefault="00931F6B" w:rsidP="00931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EC4A25" w14:textId="77777777" w:rsidR="00931F6B" w:rsidRDefault="00931F6B" w:rsidP="00931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E5434F" w14:textId="77777777" w:rsidR="00931F6B" w:rsidRDefault="00931F6B" w:rsidP="00931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540DAE" w14:textId="77777777" w:rsidR="00931F6B" w:rsidRPr="00931F6B" w:rsidRDefault="00931F6B" w:rsidP="00931F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9DC033" w14:textId="77777777" w:rsidR="00D07B64" w:rsidRPr="00931F6B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14:paraId="6EE34542" w14:textId="77777777" w:rsidR="00D07B64" w:rsidRPr="00931F6B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14:paraId="1FE4E200" w14:textId="77777777" w:rsidR="00D07B64" w:rsidRPr="00931F6B" w:rsidRDefault="00D07B64" w:rsidP="00D07B64">
      <w:pPr>
        <w:tabs>
          <w:tab w:val="left" w:pos="3350"/>
        </w:tabs>
        <w:spacing w:after="0" w:line="240" w:lineRule="auto"/>
        <w:rPr>
          <w:lang w:val="uk-UA"/>
        </w:rPr>
      </w:pPr>
      <w:r w:rsidRPr="00931F6B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                                                               Сергій ТИЩЕНКО</w:t>
      </w:r>
    </w:p>
    <w:p w14:paraId="094A8036" w14:textId="77777777" w:rsidR="00931F6B" w:rsidRDefault="00931F6B" w:rsidP="00BF3F29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31F6B" w:rsidSect="00433CC6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1"/>
    <w:family w:val="auto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rainianPeterburg;Courier New">
    <w:altName w:val="Times New Roman"/>
    <w:panose1 w:val="00000000000000000000"/>
    <w:charset w:val="00"/>
    <w:family w:val="roman"/>
    <w:notTrueType/>
    <w:pitch w:val="default"/>
  </w:font>
  <w:font w:name="eU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024E7"/>
    <w:multiLevelType w:val="hybridMultilevel"/>
    <w:tmpl w:val="E5FA3DEA"/>
    <w:lvl w:ilvl="0" w:tplc="F5D465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437047A"/>
    <w:multiLevelType w:val="hybridMultilevel"/>
    <w:tmpl w:val="42147238"/>
    <w:lvl w:ilvl="0" w:tplc="50C4F4F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872352919">
    <w:abstractNumId w:val="1"/>
  </w:num>
  <w:num w:numId="2" w16cid:durableId="1270966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B30"/>
    <w:rsid w:val="00005037"/>
    <w:rsid w:val="000527C0"/>
    <w:rsid w:val="000626AC"/>
    <w:rsid w:val="000D1B2C"/>
    <w:rsid w:val="001302EC"/>
    <w:rsid w:val="0013521E"/>
    <w:rsid w:val="00141DDC"/>
    <w:rsid w:val="001948A8"/>
    <w:rsid w:val="001E000D"/>
    <w:rsid w:val="001E1B08"/>
    <w:rsid w:val="00201DC0"/>
    <w:rsid w:val="00231464"/>
    <w:rsid w:val="002412D0"/>
    <w:rsid w:val="002746C4"/>
    <w:rsid w:val="00287AFA"/>
    <w:rsid w:val="00290268"/>
    <w:rsid w:val="00290D64"/>
    <w:rsid w:val="002A7D10"/>
    <w:rsid w:val="002D4BC1"/>
    <w:rsid w:val="002E3F6B"/>
    <w:rsid w:val="00307AC7"/>
    <w:rsid w:val="00312B1B"/>
    <w:rsid w:val="00315A7A"/>
    <w:rsid w:val="00337088"/>
    <w:rsid w:val="00383F62"/>
    <w:rsid w:val="003A0D61"/>
    <w:rsid w:val="003B1E8D"/>
    <w:rsid w:val="003B48E6"/>
    <w:rsid w:val="003B4B30"/>
    <w:rsid w:val="003E40A2"/>
    <w:rsid w:val="003E75A0"/>
    <w:rsid w:val="004313E9"/>
    <w:rsid w:val="00433CC6"/>
    <w:rsid w:val="004B5B0E"/>
    <w:rsid w:val="004E044D"/>
    <w:rsid w:val="005010BE"/>
    <w:rsid w:val="0059192A"/>
    <w:rsid w:val="00617436"/>
    <w:rsid w:val="00624081"/>
    <w:rsid w:val="0062631E"/>
    <w:rsid w:val="00663D17"/>
    <w:rsid w:val="006649D0"/>
    <w:rsid w:val="00675E28"/>
    <w:rsid w:val="00687826"/>
    <w:rsid w:val="006E4DF2"/>
    <w:rsid w:val="00741274"/>
    <w:rsid w:val="0074446E"/>
    <w:rsid w:val="007651BD"/>
    <w:rsid w:val="00774444"/>
    <w:rsid w:val="0079383D"/>
    <w:rsid w:val="007B2423"/>
    <w:rsid w:val="007B5888"/>
    <w:rsid w:val="008437A9"/>
    <w:rsid w:val="00862544"/>
    <w:rsid w:val="0088235E"/>
    <w:rsid w:val="008A0608"/>
    <w:rsid w:val="00925121"/>
    <w:rsid w:val="00931F6B"/>
    <w:rsid w:val="009563F9"/>
    <w:rsid w:val="009613AA"/>
    <w:rsid w:val="009A068B"/>
    <w:rsid w:val="009D04A3"/>
    <w:rsid w:val="009D5D84"/>
    <w:rsid w:val="009E491F"/>
    <w:rsid w:val="00A442A7"/>
    <w:rsid w:val="00A66200"/>
    <w:rsid w:val="00A815AB"/>
    <w:rsid w:val="00A82361"/>
    <w:rsid w:val="00A9255A"/>
    <w:rsid w:val="00AA3D92"/>
    <w:rsid w:val="00AA40FE"/>
    <w:rsid w:val="00AC248B"/>
    <w:rsid w:val="00AC6F22"/>
    <w:rsid w:val="00AD3AEC"/>
    <w:rsid w:val="00AF2A3B"/>
    <w:rsid w:val="00AF79E7"/>
    <w:rsid w:val="00B43EE5"/>
    <w:rsid w:val="00B65A65"/>
    <w:rsid w:val="00B830AC"/>
    <w:rsid w:val="00BC0CA7"/>
    <w:rsid w:val="00BD7C9D"/>
    <w:rsid w:val="00BF0A28"/>
    <w:rsid w:val="00BF3F29"/>
    <w:rsid w:val="00C0444E"/>
    <w:rsid w:val="00C060EA"/>
    <w:rsid w:val="00C24B4C"/>
    <w:rsid w:val="00C33A9B"/>
    <w:rsid w:val="00C62F46"/>
    <w:rsid w:val="00C66206"/>
    <w:rsid w:val="00C9046B"/>
    <w:rsid w:val="00C9299A"/>
    <w:rsid w:val="00CC6DDA"/>
    <w:rsid w:val="00D07B64"/>
    <w:rsid w:val="00D25705"/>
    <w:rsid w:val="00D7129C"/>
    <w:rsid w:val="00D855D5"/>
    <w:rsid w:val="00DC6694"/>
    <w:rsid w:val="00DC6961"/>
    <w:rsid w:val="00DE2948"/>
    <w:rsid w:val="00DE7128"/>
    <w:rsid w:val="00E03082"/>
    <w:rsid w:val="00EA471D"/>
    <w:rsid w:val="00EA5BA2"/>
    <w:rsid w:val="00EC0EED"/>
    <w:rsid w:val="00EE3914"/>
    <w:rsid w:val="00F328E0"/>
    <w:rsid w:val="00F47717"/>
    <w:rsid w:val="00F506B9"/>
    <w:rsid w:val="00F91020"/>
    <w:rsid w:val="00F919CF"/>
    <w:rsid w:val="00FB2435"/>
    <w:rsid w:val="00FC197E"/>
    <w:rsid w:val="00FD27E3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41B78"/>
  <w15:docId w15:val="{07540FE2-1110-44E5-85C4-0D627C54A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489C"/>
    <w:pPr>
      <w:suppressAutoHyphens/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B489C"/>
  </w:style>
  <w:style w:type="character" w:customStyle="1" w:styleId="WW8Num1z1">
    <w:name w:val="WW8Num1z1"/>
    <w:qFormat/>
    <w:rsid w:val="00FB489C"/>
  </w:style>
  <w:style w:type="character" w:customStyle="1" w:styleId="WW8Num1z2">
    <w:name w:val="WW8Num1z2"/>
    <w:qFormat/>
    <w:rsid w:val="00FB489C"/>
  </w:style>
  <w:style w:type="character" w:customStyle="1" w:styleId="WW8Num1z3">
    <w:name w:val="WW8Num1z3"/>
    <w:qFormat/>
    <w:rsid w:val="00FB489C"/>
  </w:style>
  <w:style w:type="character" w:customStyle="1" w:styleId="WW8Num1z4">
    <w:name w:val="WW8Num1z4"/>
    <w:qFormat/>
    <w:rsid w:val="00FB489C"/>
  </w:style>
  <w:style w:type="character" w:customStyle="1" w:styleId="WW8Num1z5">
    <w:name w:val="WW8Num1z5"/>
    <w:qFormat/>
    <w:rsid w:val="00FB489C"/>
  </w:style>
  <w:style w:type="character" w:customStyle="1" w:styleId="WW8Num1z6">
    <w:name w:val="WW8Num1z6"/>
    <w:qFormat/>
    <w:rsid w:val="00FB489C"/>
  </w:style>
  <w:style w:type="character" w:customStyle="1" w:styleId="WW8Num1z7">
    <w:name w:val="WW8Num1z7"/>
    <w:qFormat/>
    <w:rsid w:val="00FB489C"/>
  </w:style>
  <w:style w:type="character" w:customStyle="1" w:styleId="WW8Num1z8">
    <w:name w:val="WW8Num1z8"/>
    <w:qFormat/>
    <w:rsid w:val="00FB489C"/>
  </w:style>
  <w:style w:type="character" w:customStyle="1" w:styleId="WW8Num2z0">
    <w:name w:val="WW8Num2z0"/>
    <w:qFormat/>
    <w:rsid w:val="00FB489C"/>
  </w:style>
  <w:style w:type="character" w:customStyle="1" w:styleId="WW8Num2z1">
    <w:name w:val="WW8Num2z1"/>
    <w:qFormat/>
    <w:rsid w:val="00FB489C"/>
  </w:style>
  <w:style w:type="character" w:customStyle="1" w:styleId="WW8Num2z2">
    <w:name w:val="WW8Num2z2"/>
    <w:qFormat/>
    <w:rsid w:val="00FB489C"/>
  </w:style>
  <w:style w:type="character" w:customStyle="1" w:styleId="WW8Num2z3">
    <w:name w:val="WW8Num2z3"/>
    <w:qFormat/>
    <w:rsid w:val="00FB489C"/>
  </w:style>
  <w:style w:type="character" w:customStyle="1" w:styleId="WW8Num2z4">
    <w:name w:val="WW8Num2z4"/>
    <w:qFormat/>
    <w:rsid w:val="00FB489C"/>
  </w:style>
  <w:style w:type="character" w:customStyle="1" w:styleId="WW8Num2z5">
    <w:name w:val="WW8Num2z5"/>
    <w:qFormat/>
    <w:rsid w:val="00FB489C"/>
  </w:style>
  <w:style w:type="character" w:customStyle="1" w:styleId="WW8Num2z6">
    <w:name w:val="WW8Num2z6"/>
    <w:qFormat/>
    <w:rsid w:val="00FB489C"/>
  </w:style>
  <w:style w:type="character" w:customStyle="1" w:styleId="WW8Num2z7">
    <w:name w:val="WW8Num2z7"/>
    <w:qFormat/>
    <w:rsid w:val="00FB489C"/>
  </w:style>
  <w:style w:type="character" w:customStyle="1" w:styleId="WW8Num2z8">
    <w:name w:val="WW8Num2z8"/>
    <w:qFormat/>
    <w:rsid w:val="00FB489C"/>
  </w:style>
  <w:style w:type="character" w:customStyle="1" w:styleId="1">
    <w:name w:val="Гіперпосилання1"/>
    <w:qFormat/>
    <w:rsid w:val="00FB489C"/>
    <w:rPr>
      <w:color w:val="0000FF"/>
      <w:u w:val="single"/>
    </w:rPr>
  </w:style>
  <w:style w:type="character" w:customStyle="1" w:styleId="a3">
    <w:name w:val="Основной текст Знак"/>
    <w:qFormat/>
    <w:rsid w:val="00FB489C"/>
    <w:rPr>
      <w:sz w:val="28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character" w:customStyle="1" w:styleId="10">
    <w:name w:val="Выделение1"/>
    <w:qFormat/>
    <w:rsid w:val="00187AD5"/>
    <w:rPr>
      <w:i/>
      <w:iCs/>
    </w:rPr>
  </w:style>
  <w:style w:type="character" w:customStyle="1" w:styleId="a5">
    <w:name w:val="Верх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1">
    <w:name w:val="Заголовок1"/>
    <w:basedOn w:val="a"/>
    <w:next w:val="a7"/>
    <w:qFormat/>
    <w:rsid w:val="00FB489C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rsid w:val="00FB489C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8">
    <w:name w:val="List"/>
    <w:basedOn w:val="a7"/>
    <w:rsid w:val="00FB489C"/>
    <w:rPr>
      <w:rFonts w:cs="FreeSans"/>
    </w:rPr>
  </w:style>
  <w:style w:type="paragraph" w:styleId="a9">
    <w:name w:val="caption"/>
    <w:basedOn w:val="a"/>
    <w:qFormat/>
    <w:rsid w:val="00FB489C"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a">
    <w:name w:val="index heading"/>
    <w:basedOn w:val="a"/>
    <w:qFormat/>
    <w:rsid w:val="00433CC6"/>
    <w:pPr>
      <w:suppressLineNumbers/>
    </w:pPr>
    <w:rPr>
      <w:rFonts w:cs="Lucida Sans"/>
    </w:rPr>
  </w:style>
  <w:style w:type="paragraph" w:customStyle="1" w:styleId="12">
    <w:name w:val="Назва об'єкта1"/>
    <w:basedOn w:val="a"/>
    <w:qFormat/>
    <w:rsid w:val="00FB489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FB489C"/>
    <w:pPr>
      <w:suppressLineNumbers/>
    </w:pPr>
    <w:rPr>
      <w:rFonts w:ascii="Times New Roman" w:hAnsi="Times New Roman" w:cs="FreeSans"/>
    </w:rPr>
  </w:style>
  <w:style w:type="paragraph" w:customStyle="1" w:styleId="13">
    <w:name w:val="Указатель1"/>
    <w:basedOn w:val="a"/>
    <w:qFormat/>
    <w:rsid w:val="00FB489C"/>
    <w:pPr>
      <w:suppressLineNumbers/>
    </w:pPr>
    <w:rPr>
      <w:rFonts w:ascii="Times New Roman" w:hAnsi="Times New Roman" w:cs="Arial"/>
    </w:rPr>
  </w:style>
  <w:style w:type="paragraph" w:customStyle="1" w:styleId="14">
    <w:name w:val="Заголовок1"/>
    <w:basedOn w:val="a"/>
    <w:qFormat/>
    <w:rsid w:val="00FB489C"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c">
    <w:name w:val="Нормальный"/>
    <w:qFormat/>
    <w:rsid w:val="00FB489C"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d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187AD5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af">
    <w:name w:val="Верхний и нижний колонтитулы"/>
    <w:basedOn w:val="a"/>
    <w:qFormat/>
    <w:rsid w:val="00FB489C"/>
  </w:style>
  <w:style w:type="paragraph" w:customStyle="1" w:styleId="15">
    <w:name w:val="Верх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 Spacing"/>
    <w:uiPriority w:val="1"/>
    <w:qFormat/>
    <w:rsid w:val="00851586"/>
    <w:pPr>
      <w:suppressAutoHyphens/>
    </w:pPr>
    <w:rPr>
      <w:rFonts w:ascii="Calibri" w:eastAsia="Times New Roman" w:hAnsi="Calibri" w:cs="Calibri"/>
      <w:sz w:val="22"/>
      <w:szCs w:val="22"/>
      <w:lang w:val="ru-RU" w:bidi="ar-SA"/>
    </w:rPr>
  </w:style>
  <w:style w:type="numbering" w:customStyle="1" w:styleId="WW8Num1">
    <w:name w:val="WW8Num1"/>
    <w:qFormat/>
    <w:rsid w:val="00FB489C"/>
  </w:style>
  <w:style w:type="numbering" w:customStyle="1" w:styleId="WW8Num2">
    <w:name w:val="WW8Num2"/>
    <w:qFormat/>
    <w:rsid w:val="00FB489C"/>
  </w:style>
  <w:style w:type="table" w:styleId="af1">
    <w:name w:val="Table Grid"/>
    <w:basedOn w:val="a1"/>
    <w:uiPriority w:val="59"/>
    <w:rsid w:val="005566A3"/>
    <w:rPr>
      <w:rFonts w:asciiTheme="minorHAnsi" w:eastAsiaTheme="minorHAnsi" w:hAnsiTheme="minorHAnsi" w:cstheme="minorBidi"/>
      <w:sz w:val="22"/>
      <w:szCs w:val="22"/>
      <w:lang w:val="ru-RU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C18F7-AB03-4EFD-9FD4-7674F7DC0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5504</TotalTime>
  <Pages>7</Pages>
  <Words>5753</Words>
  <Characters>3280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User-PC</cp:lastModifiedBy>
  <cp:revision>254</cp:revision>
  <cp:lastPrinted>2026-05-29T05:42:00Z</cp:lastPrinted>
  <dcterms:created xsi:type="dcterms:W3CDTF">2017-05-30T08:43:00Z</dcterms:created>
  <dcterms:modified xsi:type="dcterms:W3CDTF">2026-06-02T06:02:00Z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